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8C" w:rsidRDefault="00043F8C" w:rsidP="00043F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                                                                                                               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043F8C" w:rsidRDefault="00043F8C" w:rsidP="00043F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Белинского района Пензенской области </w:t>
      </w:r>
    </w:p>
    <w:p w:rsidR="00043F8C" w:rsidRDefault="00043F8C" w:rsidP="00043F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043F8C" w:rsidRDefault="00043F8C" w:rsidP="00043F8C">
      <w:pPr>
        <w:tabs>
          <w:tab w:val="left" w:pos="6969"/>
        </w:tabs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043F8C" w:rsidRDefault="00043F8C" w:rsidP="00043F8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3F8C" w:rsidRDefault="00043F8C" w:rsidP="00043F8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«СОГЛАСОВАНО»                           «УТВЕРЖДЕНО» </w:t>
      </w:r>
    </w:p>
    <w:p w:rsidR="00043F8C" w:rsidRDefault="00043F8C" w:rsidP="00043F8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на заседании                                         директор ОУ</w:t>
      </w:r>
    </w:p>
    <w:p w:rsidR="00043F8C" w:rsidRDefault="00043F8C" w:rsidP="00043F8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педагогического совета                      ______ О.И.Родионова</w:t>
      </w:r>
    </w:p>
    <w:p w:rsidR="00043F8C" w:rsidRDefault="00043F8C" w:rsidP="00043F8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10.09.2019 г.                               Протокол № 1                                        Приказ № 52 </w:t>
      </w:r>
    </w:p>
    <w:p w:rsidR="00043F8C" w:rsidRDefault="00043F8C" w:rsidP="00043F8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от 10.09.2019 г.                                      От 10.09.2019 г.</w:t>
      </w:r>
    </w:p>
    <w:p w:rsidR="00043F8C" w:rsidRDefault="00043F8C" w:rsidP="00043F8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C85" w:rsidRDefault="00043F8C" w:rsidP="00043F8C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</w:t>
      </w:r>
    </w:p>
    <w:p w:rsidR="00043F8C" w:rsidRDefault="000F3C85" w:rsidP="00043F8C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</w:t>
      </w:r>
      <w:r w:rsidR="00043F8C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043F8C" w:rsidRDefault="00043F8C" w:rsidP="00043F8C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чтению</w:t>
      </w:r>
    </w:p>
    <w:p w:rsidR="00043F8C" w:rsidRDefault="00043F8C" w:rsidP="00043F8C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для 1 класса </w:t>
      </w:r>
    </w:p>
    <w:p w:rsidR="00043F8C" w:rsidRDefault="00043F8C" w:rsidP="00043F8C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3F8C" w:rsidRDefault="00043F8C" w:rsidP="00043F8C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043F8C" w:rsidRDefault="00043F8C" w:rsidP="00043F8C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Кабанова Надежда Михайловна</w:t>
      </w:r>
    </w:p>
    <w:p w:rsidR="00043F8C" w:rsidRDefault="00043F8C" w:rsidP="00043F8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3C85" w:rsidRDefault="00043F8C" w:rsidP="00043F8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</w:t>
      </w:r>
    </w:p>
    <w:p w:rsidR="000F3C85" w:rsidRDefault="000F3C85" w:rsidP="00043F8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3C85" w:rsidRDefault="000F3C85" w:rsidP="00043F8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3C85" w:rsidRDefault="000F3C85" w:rsidP="00043F8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3C85" w:rsidRDefault="000F3C85" w:rsidP="00043F8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3C85" w:rsidRDefault="000F3C85" w:rsidP="00043F8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3C85" w:rsidRDefault="000F3C85" w:rsidP="00043F8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3C85" w:rsidRDefault="000F3C85" w:rsidP="00043F8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3C85" w:rsidRDefault="000F3C85" w:rsidP="00043F8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3F8C" w:rsidRDefault="000F3C85" w:rsidP="00043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</w:t>
      </w:r>
      <w:r w:rsidR="00043F8C">
        <w:rPr>
          <w:rFonts w:ascii="Times New Roman" w:eastAsia="Calibri" w:hAnsi="Times New Roman" w:cs="Times New Roman"/>
          <w:b/>
          <w:sz w:val="32"/>
          <w:szCs w:val="32"/>
        </w:rPr>
        <w:t xml:space="preserve">    на 2019 – 2020 учебный год</w:t>
      </w:r>
      <w:r w:rsidR="00F76DC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D59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43F8C" w:rsidRDefault="00043F8C" w:rsidP="00F7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F8C" w:rsidRDefault="00043F8C" w:rsidP="00F7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F8C" w:rsidRDefault="00043F8C" w:rsidP="00F7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F8C" w:rsidRDefault="00043F8C" w:rsidP="00F7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C85" w:rsidRDefault="000F3C85" w:rsidP="00F7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C85" w:rsidRDefault="000F3C85" w:rsidP="00F7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C85" w:rsidRDefault="000F3C85" w:rsidP="00F7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C85" w:rsidRDefault="000F3C85" w:rsidP="00F7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C85" w:rsidRDefault="000F3C85" w:rsidP="000F3C85">
      <w:pPr>
        <w:pStyle w:val="c6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0F3C85" w:rsidRDefault="000F3C85" w:rsidP="000F3C8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lastRenderedPageBreak/>
        <w:t>Рабочая программа учебного предмета «Чтение» составлена на основе:</w:t>
      </w:r>
    </w:p>
    <w:p w:rsidR="000F3C85" w:rsidRDefault="000F3C85" w:rsidP="000F3C8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>
        <w:rPr>
          <w:rStyle w:val="c2"/>
          <w:color w:val="000000"/>
        </w:rPr>
        <w:t>обучающихся</w:t>
      </w:r>
      <w:proofErr w:type="gramEnd"/>
      <w:r>
        <w:rPr>
          <w:rStyle w:val="c2"/>
          <w:color w:val="000000"/>
        </w:rPr>
        <w:t xml:space="preserve"> с умственной отсталостью (интеллектуальными нарушениями);</w:t>
      </w:r>
    </w:p>
    <w:p w:rsidR="000F3C85" w:rsidRDefault="000F3C85" w:rsidP="000F3C8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 xml:space="preserve">Примерной адаптированной основной общеобразовательной программы (далее – </w:t>
      </w:r>
      <w:proofErr w:type="spellStart"/>
      <w:r>
        <w:rPr>
          <w:rStyle w:val="c2"/>
          <w:color w:val="000000"/>
        </w:rPr>
        <w:t>ПрАООП</w:t>
      </w:r>
      <w:proofErr w:type="spellEnd"/>
      <w:r>
        <w:rPr>
          <w:rStyle w:val="c2"/>
          <w:color w:val="000000"/>
        </w:rPr>
        <w:t xml:space="preserve">) образования </w:t>
      </w:r>
      <w:proofErr w:type="gramStart"/>
      <w:r>
        <w:rPr>
          <w:rStyle w:val="c2"/>
          <w:color w:val="000000"/>
        </w:rPr>
        <w:t>обучающихся</w:t>
      </w:r>
      <w:proofErr w:type="gramEnd"/>
      <w:r>
        <w:rPr>
          <w:rStyle w:val="c2"/>
          <w:color w:val="000000"/>
        </w:rPr>
        <w:t xml:space="preserve"> с умственной отсталостью (интеллектуальными нарушениями).</w:t>
      </w:r>
    </w:p>
    <w:p w:rsidR="000F3C85" w:rsidRDefault="000F3C85" w:rsidP="00F7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C85" w:rsidRDefault="000F3C85" w:rsidP="00F7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B7C" w:rsidRPr="00F76DC7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6DC7">
        <w:rPr>
          <w:rFonts w:ascii="Times New Roman" w:hAnsi="Times New Roman" w:cs="Times New Roman"/>
          <w:b/>
          <w:sz w:val="24"/>
          <w:szCs w:val="24"/>
        </w:rPr>
        <w:t>П</w:t>
      </w:r>
      <w:r w:rsidR="00F76DC7" w:rsidRPr="00F76DC7">
        <w:rPr>
          <w:rFonts w:ascii="Times New Roman" w:hAnsi="Times New Roman" w:cs="Times New Roman"/>
          <w:b/>
          <w:sz w:val="24"/>
          <w:szCs w:val="24"/>
        </w:rPr>
        <w:t>ланируемые результаты</w:t>
      </w:r>
      <w:r w:rsidR="00294F3F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9B5B7C" w:rsidRPr="00F76DC7" w:rsidRDefault="009B5B7C" w:rsidP="009B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</w:t>
      </w:r>
      <w:r w:rsidR="00294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обучения грамоте являются:</w:t>
      </w:r>
    </w:p>
    <w:p w:rsidR="009B5B7C" w:rsidRPr="00F76DC7" w:rsidRDefault="009B5B7C" w:rsidP="009B5B7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 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9B5B7C" w:rsidRPr="00F76DC7" w:rsidRDefault="009B5B7C" w:rsidP="009B5B7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 осознать себя как ученика, заинтересованного посещением школы, обучением, занятиями, как члена семьи, одноклассника, друга;</w:t>
      </w:r>
    </w:p>
    <w:p w:rsidR="009B5B7C" w:rsidRPr="00F76DC7" w:rsidRDefault="009B5B7C" w:rsidP="009B5B7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 проявлять самостоятельность в выполнении учебных заданий, поручений, договоренностей;</w:t>
      </w:r>
    </w:p>
    <w:p w:rsidR="009B5B7C" w:rsidRPr="00F76DC7" w:rsidRDefault="009B5B7C" w:rsidP="009B5B7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 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9B5B7C" w:rsidRPr="00F76DC7" w:rsidRDefault="009B5B7C" w:rsidP="009B5B7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 определять и высказывать под руководством педагога самые простые общие для всех людей правила поведения;</w:t>
      </w:r>
    </w:p>
    <w:p w:rsidR="009B5B7C" w:rsidRPr="00F76DC7" w:rsidRDefault="009B5B7C" w:rsidP="009B5B7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 готовность к безопасному и бережному поведению в природе и обществе.</w:t>
      </w:r>
    </w:p>
    <w:p w:rsidR="009B5B7C" w:rsidRPr="00F76DC7" w:rsidRDefault="009B5B7C" w:rsidP="009B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</w:t>
      </w:r>
      <w:r w:rsidR="00294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обучения грамоте являются: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 на слух различать структурные единицы языка: слово, предложение, текст;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 называть и различать по форме структурные единицы графической системы - элементы печатных и письменных букв русского алфавита;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 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 правильно сидеть за партой (столом) и пользоваться письменными принадлежностями, правильно писать все элементы письменных букв по алгоритму и под счет, правильно называть их.</w:t>
      </w:r>
    </w:p>
    <w:p w:rsidR="009B5B7C" w:rsidRPr="00F76DC7" w:rsidRDefault="009B5B7C" w:rsidP="009B5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оцениванию.</w:t>
      </w:r>
    </w:p>
    <w:p w:rsidR="009B5B7C" w:rsidRPr="00F76DC7" w:rsidRDefault="009B5B7C" w:rsidP="009B5B7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 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оценивание.</w:t>
      </w:r>
    </w:p>
    <w:p w:rsidR="00294F3F" w:rsidRDefault="00294F3F" w:rsidP="009B5B7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F3F" w:rsidRDefault="00294F3F" w:rsidP="009B5B7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F3F" w:rsidRDefault="00294F3F" w:rsidP="009B5B7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CB676C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0F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B7C" w:rsidRPr="000F3C85" w:rsidRDefault="000F3C85" w:rsidP="00CB6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</w:t>
      </w:r>
      <w:r w:rsidR="009B5B7C" w:rsidRPr="00F76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F20234" w:rsidRPr="00F76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учебного предмета – 66</w:t>
      </w:r>
      <w:r w:rsidR="009B5B7C" w:rsidRPr="00F76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часов.</w:t>
      </w:r>
    </w:p>
    <w:p w:rsidR="009B5B7C" w:rsidRPr="00F76DC7" w:rsidRDefault="009B5B7C" w:rsidP="009B5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6D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Добукварный</w:t>
      </w:r>
      <w:proofErr w:type="spellEnd"/>
      <w:r w:rsidRPr="00F76D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период 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12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«Слово»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7"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Практическое знакомство со словом, условно - графическим изображением слова, соотнесение зафиксированных слов с конкретными предметами, «запись» слов условно графической схемой.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right="24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«Предложение» </w:t>
      </w:r>
      <w:r w:rsidRPr="00F76D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Практическое </w:t>
      </w:r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знакомство с предложением на основе демонстрации действия. Фиксация предложения условно-графическим изображением. Составление предложений из 2, 3 слов по картинке. Деление предложений на слова. Дифференциация сходных по звучанию предложений с обязательным выбором соответствующей картинки.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right="24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«Слог (часть слова)» </w:t>
      </w:r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Деление двусложных слов на части (слоги). Фиксация части слова с условно-графическим изображением.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right="24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«Звук» </w:t>
      </w:r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Артикуляционная гимнастика с игровыми заданиями. Дыхательные упражнения в игре. Дифференциация оппозиционных звуков: [м]- [</w:t>
      </w:r>
      <w:proofErr w:type="spellStart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proofErr w:type="spellEnd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], [б] - [</w:t>
      </w:r>
      <w:proofErr w:type="spellStart"/>
      <w:proofErr w:type="gramStart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proofErr w:type="spellEnd"/>
      <w:proofErr w:type="gramEnd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], [</w:t>
      </w:r>
      <w:proofErr w:type="spellStart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</w:t>
      </w:r>
      <w:proofErr w:type="spellEnd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]- [т], [с]- [</w:t>
      </w:r>
      <w:proofErr w:type="spellStart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</w:t>
      </w:r>
      <w:proofErr w:type="spellEnd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], [с]- [</w:t>
      </w:r>
      <w:proofErr w:type="spellStart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</w:t>
      </w:r>
      <w:proofErr w:type="spellEnd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] и т.д. развитие умения слышать часто повторяющийся звук в двустишиях, </w:t>
      </w:r>
      <w:proofErr w:type="spellStart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чистоговорках</w:t>
      </w:r>
      <w:proofErr w:type="spellEnd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proofErr w:type="gramStart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Выделение звуков [а], [у], [м], [о], [</w:t>
      </w:r>
      <w:proofErr w:type="spellStart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proofErr w:type="spellEnd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], [с] в начале слова при акцентированном произнесении этих звуков учителем.</w:t>
      </w:r>
      <w:proofErr w:type="gramEnd"/>
      <w:r w:rsidRPr="00F76D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Обозначение звука условным значком.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«Развитие зрительных и пространственных восприятий» </w:t>
      </w:r>
      <w:r w:rsidRPr="00F76D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Различие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(2-3) по образцу, по памяти, по словесной инструкции. Знакомство с геометрическими фигурами: квадрат, треугольник, круг. Практическое усвоение пространственного расположения фигур: </w:t>
      </w:r>
      <w:proofErr w:type="spellStart"/>
      <w:r w:rsidRPr="00F76D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вверху-внизу</w:t>
      </w:r>
      <w:proofErr w:type="spellEnd"/>
      <w:r w:rsidRPr="00F76D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справа-слева</w:t>
      </w:r>
      <w:proofErr w:type="spellEnd"/>
      <w:r w:rsidRPr="00F76D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Узнавание предмета по его части, составление предмета из частей в сопровождении речи. Исключение предмета из ряда </w:t>
      </w:r>
      <w:proofErr w:type="gramStart"/>
      <w:r w:rsidRPr="00F76D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предложенных</w:t>
      </w:r>
      <w:proofErr w:type="gramEnd"/>
      <w:r w:rsidRPr="00F76D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(2-3) по заданной характеристике – цвету, форме или величине.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«Развитие моторных умений»</w:t>
      </w: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Упражнения для развития и координации движений кисти руки: сжимание и разжимание пищащих резиновых игрушек, сжимание пальчиков в кулачок.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«Графические навыки» </w:t>
      </w: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держать ручку, карандаш. Работа мелом на доске, карандашом и ручкой на листе бумаги. В альбоме. Вычерчивание горизонтальных, вертикальных, наклонных прямых линий. Работа с трафаретом. Шаблоном, проведение линий по контуру. Соблюдение пределов контура при штриховке фигуры. Выполнение рисунков, сходных по конфигурации с элементами печатных и письменных букв, в пределах строки тетради. Печатание букв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У, М, О, Н, С по трафарету, по образцу.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single"/>
          <w:lang w:eastAsia="ru-RU"/>
        </w:rPr>
        <w:t xml:space="preserve">Букварный период. 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1 этап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звуков и букв: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Мм,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,ы</w:t>
      </w:r>
      <w:proofErr w:type="spellEnd"/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Ии. Умение правильно и отчетливо произносить звуки, слышать их в словах, выделять первый звук 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 (сильная позиция), подобрать слова. 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Начинающиеся</w:t>
      </w:r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изучаемого звука. С опорой на картинки или задания учителя. Соотнесение звука и буквы.   Практическое   различение гласных и согласных звуков по мере изучения звуков и букв. Обозначение гласных и согласных букв соответствующим цветом. Запоминание слогов. Образование и чтение слогов. 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гласной. 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(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а-у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у-а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закрытых (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ум, ах.</w:t>
      </w:r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Ох) и открытых слогов.</w:t>
      </w:r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слоговых таблиц. Дифференциация сходных звуков изолированно и в слогах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:[</w:t>
      </w:r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м]-[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], [с]-[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]4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—на,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са-ша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слогам из двух усвоенных слогов с последующим повторением целым словом (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му-ха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у-ха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оотнесение прочитанного слова с картинкой.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чтение слов, состоящих из закрытого трехбуквенного слога: мох, сом, сын.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предложений из 1-2 слов к предметной картинке. Чтение предложений из 3 слов с последующим их воспроизведением.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Разучивание скороговорок, загадок, коротких стихотворений с голоса учителя. Усвоение рукописного начертания всех изучаемых строчных и прописных букв: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Мм,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Ии. Соотнесение графических образов печатных и рукописных букв. Работа с прописями.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Списывание букв и слогов с печатного и рукописного шрифтов. Списывание слов после предварительного анализа и четкого протяжного их проговаривания. Выкладывание </w:t>
      </w:r>
      <w:proofErr w:type="spellStart"/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звуко-буквенной</w:t>
      </w:r>
      <w:proofErr w:type="spellEnd"/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слова. Запись под диктовку букв и слогов.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пройденных звуков и букв. Изучение новых звуков и букв: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spellEnd"/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Зз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Шш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Жж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Бб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Правильное и четкое произнесение звуков.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слышать изучаемый звук в слове, характеризовать его: гласный или согласный, звонкий или глухой (с опорой на дрожание гортани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Выделение начального звука в слове. Соотнесение звука с буквой, определение цвета буквы.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сходных звуков изолированно, в слогах, словах (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са-за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ша-жа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коза 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оса); слогов с мягкими и твердыми согласными (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мы-ми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лы-ли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ны-ни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мыл-мил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с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и-й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мой-мои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Образование и чтение открытых и закрытых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двубуквенных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слогов с твердыми и мягкими согласными, </w:t>
      </w:r>
      <w:proofErr w:type="spellStart"/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трех-четырехбуквенных</w:t>
      </w:r>
      <w:proofErr w:type="spellEnd"/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слогов типа кот, кит, соль. Чтение слоговых структур по подобию, целостное запоминание слогов.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чтение слогов из усвоенных слоговых структур. Четкое проговаривание слогов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звуко-буквенной</w:t>
      </w:r>
      <w:proofErr w:type="spellEnd"/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схемой. Обозначение букв красными и синими кружками (квадратиками).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предложений из 2-4 слов с последующим воспроизведением 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Имитация интонации учителя при устном повторении предложения учеником.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небольших текстов из 2-4 предложений. Ответы на вопросы. Выборочное чтение по заданию учителя. Соотнесение содержания текста с содержанием сюжетной картинки.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загадок и стихотворений (их 2 строчек). Разучивание их с голоса учителя.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рукописного начертания строчных и прописных букв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писывание с печатного и рукописного текстов букв, слогов, слов, состоящих из усвоенных слоговых структур. Письмо по образцу предложений, состоящих из 22 слов. Большая буква в начале и точка в конце предложения.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на слух букв и слогов. Интонирование каждого звука слова.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9B5B7C" w:rsidRPr="00F76DC7" w:rsidRDefault="009B5B7C" w:rsidP="009B5B7C">
      <w:pPr>
        <w:shd w:val="clear" w:color="auto" w:fill="FFFFFF"/>
        <w:spacing w:after="0" w:line="240" w:lineRule="auto"/>
        <w:ind w:left="5" w:right="7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</w:p>
    <w:p w:rsidR="009B5B7C" w:rsidRPr="00F76DC7" w:rsidRDefault="009B5B7C" w:rsidP="009B5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пройденных звуков и букв, изученных новых: Ее,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Ёё,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Чч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Цц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Ээ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Щщ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B7C" w:rsidRPr="00F76DC7" w:rsidRDefault="009B5B7C" w:rsidP="009B5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различие гласных и согласных букв, правильное обозначение их в схеме.</w:t>
      </w:r>
    </w:p>
    <w:p w:rsidR="009B5B7C" w:rsidRPr="00F76DC7" w:rsidRDefault="009B5B7C" w:rsidP="009B5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оппозиционных звуков: звонких и глухих, твердых и мягких согласных, свистящих и шипящих в слогах и словах</w:t>
      </w:r>
      <w:proofErr w:type="gram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:[</w:t>
      </w:r>
      <w:proofErr w:type="spellStart"/>
      <w:proofErr w:type="gram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]-[в], [с]-[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], [ч]-[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];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ма-мя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мю,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су-цу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ша- </w:t>
      </w:r>
      <w:proofErr w:type="spellStart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; цвет-свет, плач-плащ.</w:t>
      </w:r>
    </w:p>
    <w:p w:rsidR="009B5B7C" w:rsidRPr="00F76DC7" w:rsidRDefault="009B5B7C" w:rsidP="009B5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1-3 слогов.</w:t>
      </w:r>
    </w:p>
    <w:p w:rsidR="009B5B7C" w:rsidRPr="00F76DC7" w:rsidRDefault="009B5B7C" w:rsidP="009B5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предложений из 2-5 слов. Их последующее воспроизведение с имитацией учителя или самостоятельно при выполнении задания.</w:t>
      </w:r>
    </w:p>
    <w:p w:rsidR="009B5B7C" w:rsidRPr="00F76DC7" w:rsidRDefault="009B5B7C" w:rsidP="009B5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небольших текстов. Ответы на вопросы. Соотнесение слов, предложений. Текста с иллюстративным материалом; выбор нужной иллюстрации к тексту из ряда </w:t>
      </w: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похожих ситуаций. Выборочное чтение слов. Предложений по вопросам, картинке, заданию.</w:t>
      </w:r>
    </w:p>
    <w:p w:rsidR="009B5B7C" w:rsidRPr="00F76DC7" w:rsidRDefault="009B5B7C" w:rsidP="009B5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небольших загадок, стихотворений. Разучивание их с голоса учителя.</w:t>
      </w:r>
    </w:p>
    <w:p w:rsidR="009B5B7C" w:rsidRPr="00F76DC7" w:rsidRDefault="009B5B7C" w:rsidP="009B5B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рукописного начертания строчных и прописных букв, слогов, слов и предложений и 3-4 слов.</w:t>
      </w:r>
    </w:p>
    <w:p w:rsidR="00CB676C" w:rsidRDefault="009B5B7C" w:rsidP="00CB67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пропущенной буквы или слога при списывании. Прописная буква в именах людей.</w:t>
      </w:r>
    </w:p>
    <w:p w:rsidR="000F3C85" w:rsidRDefault="000F3C85" w:rsidP="00CB67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85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DC7" w:rsidRPr="00F76DC7" w:rsidRDefault="000F3C85" w:rsidP="00F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по предмету «Чтение» 1 класс</w:t>
      </w:r>
    </w:p>
    <w:p w:rsidR="00126E53" w:rsidRPr="00F76DC7" w:rsidRDefault="00126E53" w:rsidP="009B5B7C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781" w:type="dxa"/>
        <w:tblInd w:w="-601" w:type="dxa"/>
        <w:tblLook w:val="04A0"/>
      </w:tblPr>
      <w:tblGrid>
        <w:gridCol w:w="805"/>
        <w:gridCol w:w="5858"/>
        <w:gridCol w:w="1701"/>
        <w:gridCol w:w="1417"/>
      </w:tblGrid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5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65CA">
              <w:rPr>
                <w:sz w:val="24"/>
                <w:szCs w:val="24"/>
              </w:rPr>
              <w:t>/</w:t>
            </w:r>
            <w:proofErr w:type="spellStart"/>
            <w:r w:rsidRPr="001665CA">
              <w:rPr>
                <w:sz w:val="24"/>
                <w:szCs w:val="24"/>
              </w:rPr>
              <w:t>п</w:t>
            </w:r>
            <w:proofErr w:type="spellEnd"/>
            <w:r w:rsidRPr="001665CA">
              <w:rPr>
                <w:sz w:val="24"/>
                <w:szCs w:val="24"/>
              </w:rPr>
              <w:tab/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Дата </w:t>
            </w: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65CA">
              <w:rPr>
                <w:sz w:val="24"/>
                <w:szCs w:val="24"/>
              </w:rPr>
              <w:tab/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Беседа «Праздник школы»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Рассказывание сказки «Курочка Ряба». Имитация голосов животных. Рассказывание сказки «Колобок»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Знакомство с условно-графической схемой слов. «Чтение» условно-графической записи слов по порядку и вразбивку.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Рассказывание сказки «Три медведя».  Исключение четвертого лишнего по признаку формы.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Рассказывание сказки «Репка». 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Дифференциация сходных </w:t>
            </w:r>
            <w:r>
              <w:rPr>
                <w:sz w:val="24"/>
                <w:szCs w:val="24"/>
              </w:rPr>
              <w:t>п</w:t>
            </w:r>
            <w:r w:rsidRPr="001665CA">
              <w:rPr>
                <w:sz w:val="24"/>
                <w:szCs w:val="24"/>
              </w:rPr>
              <w:t>о звучанию слов. Составление предложений по картинкам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Беседа на тему «Зоопарк»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из двух, трех </w:t>
            </w:r>
            <w:r w:rsidRPr="001665CA">
              <w:rPr>
                <w:sz w:val="24"/>
                <w:szCs w:val="24"/>
              </w:rPr>
              <w:t>слов.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1665CA">
              <w:rPr>
                <w:sz w:val="24"/>
                <w:szCs w:val="24"/>
              </w:rPr>
              <w:t>изученного</w:t>
            </w:r>
            <w:proofErr w:type="gramEnd"/>
            <w:r w:rsidRPr="001665C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Деление слов на слоги. Беседа на тему «У нас соревнования»</w:t>
            </w:r>
            <w:r>
              <w:rPr>
                <w:sz w:val="24"/>
                <w:szCs w:val="24"/>
              </w:rPr>
              <w:t>,</w:t>
            </w:r>
            <w:r w:rsidRPr="001665CA">
              <w:rPr>
                <w:sz w:val="24"/>
                <w:szCs w:val="24"/>
              </w:rPr>
              <w:t xml:space="preserve"> «В магазине «Овощи и фрукты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Рассказывание сказки «Петушок и бобовое зернышко»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места звука [а] в словах. «Чтение» условно-графической записи слов.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места звука [у]  в словах. «Чтение» условно-графической записи слов.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места звука [о] в словах. «Чтение» условно-графической записи слов.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места звука [</w:t>
            </w:r>
            <w:proofErr w:type="gramStart"/>
            <w:r w:rsidRPr="001665CA">
              <w:rPr>
                <w:sz w:val="24"/>
                <w:szCs w:val="24"/>
              </w:rPr>
              <w:t>м</w:t>
            </w:r>
            <w:proofErr w:type="gramEnd"/>
            <w:r w:rsidRPr="001665CA">
              <w:rPr>
                <w:sz w:val="24"/>
                <w:szCs w:val="24"/>
              </w:rPr>
              <w:t>] в словах. «Чтение» условно-графической записи слов.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первого звука в словах, обозначающих предметные картинки.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места звука [</w:t>
            </w:r>
            <w:proofErr w:type="gramStart"/>
            <w:r w:rsidRPr="001665CA">
              <w:rPr>
                <w:sz w:val="24"/>
                <w:szCs w:val="24"/>
              </w:rPr>
              <w:t>с</w:t>
            </w:r>
            <w:proofErr w:type="gramEnd"/>
            <w:r w:rsidRPr="001665CA">
              <w:rPr>
                <w:sz w:val="24"/>
                <w:szCs w:val="24"/>
              </w:rPr>
              <w:t>] в словах. «Чтение» условно-графической записи слов.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первого звука в словах, обозначающих предметные картинки.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Рассказывание сказки «Заячья избушка». Составление предложений по картинкам.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Tr="000F3C85">
        <w:tc>
          <w:tcPr>
            <w:tcW w:w="805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58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Беседа на тему: «В книжном магазине»</w:t>
            </w:r>
          </w:p>
        </w:tc>
        <w:tc>
          <w:tcPr>
            <w:tcW w:w="1701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1665CA" w:rsidRDefault="000F3C85" w:rsidP="00AB7293">
            <w:pPr>
              <w:rPr>
                <w:sz w:val="24"/>
                <w:szCs w:val="24"/>
              </w:rPr>
            </w:pPr>
          </w:p>
        </w:tc>
      </w:tr>
    </w:tbl>
    <w:p w:rsidR="00CB676C" w:rsidRPr="005207A3" w:rsidRDefault="00CB676C" w:rsidP="00CB676C">
      <w:pPr>
        <w:jc w:val="both"/>
        <w:rPr>
          <w:b/>
          <w:sz w:val="28"/>
        </w:rPr>
      </w:pPr>
    </w:p>
    <w:tbl>
      <w:tblPr>
        <w:tblStyle w:val="a5"/>
        <w:tblW w:w="9781" w:type="dxa"/>
        <w:tblInd w:w="-601" w:type="dxa"/>
        <w:tblLayout w:type="fixed"/>
        <w:tblLook w:val="04A0"/>
      </w:tblPr>
      <w:tblGrid>
        <w:gridCol w:w="701"/>
        <w:gridCol w:w="5962"/>
        <w:gridCol w:w="1701"/>
        <w:gridCol w:w="1417"/>
      </w:tblGrid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Знакомство с Букварем. </w:t>
            </w:r>
          </w:p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Аа</w:t>
            </w:r>
            <w:proofErr w:type="spellEnd"/>
            <w:r w:rsidRPr="006C118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Уу</w:t>
            </w:r>
            <w:proofErr w:type="spellEnd"/>
            <w:r w:rsidRPr="006C118B">
              <w:rPr>
                <w:sz w:val="24"/>
                <w:szCs w:val="24"/>
              </w:rPr>
              <w:t>. Чтение слов ау, уа.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62" w:type="dxa"/>
          </w:tcPr>
          <w:p w:rsidR="000F3C85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gramStart"/>
            <w:r w:rsidRPr="006C118B">
              <w:rPr>
                <w:sz w:val="24"/>
                <w:szCs w:val="24"/>
              </w:rPr>
              <w:t>Мм</w:t>
            </w:r>
            <w:proofErr w:type="gramEnd"/>
            <w:r w:rsidRPr="006C118B">
              <w:rPr>
                <w:sz w:val="24"/>
                <w:szCs w:val="24"/>
              </w:rPr>
              <w:t xml:space="preserve">. Чтение прямых и обратных слогов </w:t>
            </w:r>
            <w:proofErr w:type="spellStart"/>
            <w:r w:rsidRPr="006C118B">
              <w:rPr>
                <w:sz w:val="24"/>
                <w:szCs w:val="24"/>
              </w:rPr>
              <w:t>ам-ма</w:t>
            </w:r>
            <w:proofErr w:type="spellEnd"/>
            <w:r w:rsidRPr="006C118B">
              <w:rPr>
                <w:sz w:val="24"/>
                <w:szCs w:val="24"/>
              </w:rPr>
              <w:t xml:space="preserve">, </w:t>
            </w:r>
            <w:proofErr w:type="spellStart"/>
            <w:r w:rsidRPr="006C118B">
              <w:rPr>
                <w:sz w:val="24"/>
                <w:szCs w:val="24"/>
              </w:rPr>
              <w:t>ум-му</w:t>
            </w:r>
            <w:proofErr w:type="spellEnd"/>
            <w:r w:rsidRPr="006C118B">
              <w:rPr>
                <w:sz w:val="24"/>
                <w:szCs w:val="24"/>
              </w:rPr>
              <w:t xml:space="preserve">.  </w:t>
            </w:r>
          </w:p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962" w:type="dxa"/>
          </w:tcPr>
          <w:p w:rsidR="000F3C85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Оо</w:t>
            </w:r>
            <w:proofErr w:type="spellEnd"/>
            <w:r w:rsidRPr="006C118B">
              <w:rPr>
                <w:sz w:val="24"/>
                <w:szCs w:val="24"/>
              </w:rPr>
              <w:t xml:space="preserve">. </w:t>
            </w:r>
          </w:p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Чтение прямых и обратных слогов с изученными буквами.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62" w:type="dxa"/>
          </w:tcPr>
          <w:p w:rsidR="000F3C85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Хх</w:t>
            </w:r>
            <w:proofErr w:type="spellEnd"/>
            <w:r w:rsidRPr="006C118B">
              <w:rPr>
                <w:sz w:val="24"/>
                <w:szCs w:val="24"/>
              </w:rPr>
              <w:t xml:space="preserve"> </w:t>
            </w:r>
          </w:p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Чтение слогов, слов и предложений с изученными буквами.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Сс</w:t>
            </w:r>
            <w:proofErr w:type="spellEnd"/>
            <w:r w:rsidRPr="006C118B">
              <w:rPr>
                <w:sz w:val="24"/>
                <w:szCs w:val="24"/>
              </w:rPr>
              <w:t>.</w:t>
            </w:r>
          </w:p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Чтение слов, предложений с изученными буквами. Закрепление </w:t>
            </w:r>
            <w:proofErr w:type="gramStart"/>
            <w:r w:rsidRPr="006C118B">
              <w:rPr>
                <w:sz w:val="24"/>
                <w:szCs w:val="24"/>
              </w:rPr>
              <w:t>изученного</w:t>
            </w:r>
            <w:proofErr w:type="gramEnd"/>
            <w:r w:rsidRPr="006C118B">
              <w:rPr>
                <w:sz w:val="24"/>
                <w:szCs w:val="24"/>
              </w:rPr>
              <w:t xml:space="preserve">. Чтение слов и предложений с буквой </w:t>
            </w:r>
            <w:proofErr w:type="spellStart"/>
            <w:r w:rsidRPr="006C118B">
              <w:rPr>
                <w:sz w:val="24"/>
                <w:szCs w:val="24"/>
              </w:rPr>
              <w:t>Сс</w:t>
            </w:r>
            <w:proofErr w:type="spellEnd"/>
            <w:r w:rsidRPr="006C118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Нн</w:t>
            </w:r>
            <w:proofErr w:type="spellEnd"/>
            <w:r w:rsidRPr="006C118B">
              <w:rPr>
                <w:sz w:val="24"/>
                <w:szCs w:val="24"/>
              </w:rPr>
              <w:t>. Чтение слов и предложений с изученными буквами.</w:t>
            </w:r>
          </w:p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Составление предложение с личными местоимениями.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ы</w:t>
            </w:r>
            <w:proofErr w:type="spellEnd"/>
            <w:r w:rsidRPr="006C118B">
              <w:rPr>
                <w:sz w:val="24"/>
                <w:szCs w:val="24"/>
              </w:rPr>
              <w:t>.</w:t>
            </w:r>
          </w:p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Чтение слогов и предложений </w:t>
            </w:r>
            <w:proofErr w:type="gramStart"/>
            <w:r w:rsidRPr="006C118B">
              <w:rPr>
                <w:sz w:val="24"/>
                <w:szCs w:val="24"/>
              </w:rPr>
              <w:t>с</w:t>
            </w:r>
            <w:proofErr w:type="gramEnd"/>
            <w:r w:rsidRPr="006C118B">
              <w:rPr>
                <w:sz w:val="24"/>
                <w:szCs w:val="24"/>
              </w:rPr>
              <w:t xml:space="preserve"> </w:t>
            </w:r>
          </w:p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 буквой </w:t>
            </w:r>
            <w:proofErr w:type="spellStart"/>
            <w:r w:rsidRPr="006C118B">
              <w:rPr>
                <w:sz w:val="24"/>
                <w:szCs w:val="24"/>
              </w:rPr>
              <w:t>ы</w:t>
            </w:r>
            <w:proofErr w:type="spellEnd"/>
            <w:r w:rsidRPr="006C118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62" w:type="dxa"/>
          </w:tcPr>
          <w:p w:rsidR="000F3C85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Лл</w:t>
            </w:r>
            <w:proofErr w:type="spellEnd"/>
            <w:r w:rsidRPr="006C118B">
              <w:rPr>
                <w:sz w:val="24"/>
                <w:szCs w:val="24"/>
              </w:rPr>
              <w:t xml:space="preserve">. </w:t>
            </w:r>
          </w:p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Чтение слогов и предложений с </w:t>
            </w:r>
            <w:proofErr w:type="gramStart"/>
            <w:r w:rsidRPr="006C118B">
              <w:rPr>
                <w:sz w:val="24"/>
                <w:szCs w:val="24"/>
              </w:rPr>
              <w:t>изученными</w:t>
            </w:r>
            <w:proofErr w:type="gramEnd"/>
            <w:r w:rsidRPr="006C118B">
              <w:rPr>
                <w:sz w:val="24"/>
                <w:szCs w:val="24"/>
              </w:rPr>
              <w:t xml:space="preserve"> буквам.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Чтение текста «Муха»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Звук и буква</w:t>
            </w:r>
            <w:proofErr w:type="gramStart"/>
            <w:r w:rsidRPr="006C118B">
              <w:rPr>
                <w:sz w:val="24"/>
                <w:szCs w:val="24"/>
              </w:rPr>
              <w:t xml:space="preserve"> В</w:t>
            </w:r>
            <w:proofErr w:type="gramEnd"/>
            <w:r w:rsidRPr="006C118B">
              <w:rPr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Звук и буква Ии.</w:t>
            </w:r>
            <w:r>
              <w:rPr>
                <w:sz w:val="24"/>
                <w:szCs w:val="24"/>
              </w:rPr>
              <w:t xml:space="preserve"> </w:t>
            </w:r>
            <w:r w:rsidRPr="006C118B">
              <w:rPr>
                <w:sz w:val="24"/>
                <w:szCs w:val="24"/>
              </w:rPr>
              <w:t>Чтение слогов, слов и предложений с буквой Ии.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>. Чтение слогов и слов с сочетанием ШИ.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чтение двусложных трехсложных слов. Составление рассказа по картинке.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т. Чтение слогов с мягкими и твердыми согласными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слогов и слов с буквой </w:t>
            </w:r>
            <w:proofErr w:type="spellStart"/>
            <w:r>
              <w:rPr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6C118B" w:rsidRDefault="000F3C85" w:rsidP="00AB7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39</w:t>
            </w:r>
          </w:p>
        </w:tc>
        <w:tc>
          <w:tcPr>
            <w:tcW w:w="5962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«Вот так утки!»</w:t>
            </w:r>
          </w:p>
        </w:tc>
        <w:tc>
          <w:tcPr>
            <w:tcW w:w="1701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316AB6" w:rsidRDefault="000F3C85" w:rsidP="00AB7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</w:t>
            </w:r>
          </w:p>
        </w:tc>
        <w:tc>
          <w:tcPr>
            <w:tcW w:w="5962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316AB6">
              <w:rPr>
                <w:sz w:val="24"/>
                <w:szCs w:val="24"/>
              </w:rPr>
              <w:t>Зз</w:t>
            </w:r>
            <w:proofErr w:type="spellEnd"/>
            <w:r w:rsidRPr="00316AB6">
              <w:rPr>
                <w:sz w:val="24"/>
                <w:szCs w:val="24"/>
              </w:rPr>
              <w:t xml:space="preserve">. Чтение пар слов типа «лил </w:t>
            </w:r>
            <w:proofErr w:type="gramStart"/>
            <w:r w:rsidRPr="00316AB6">
              <w:rPr>
                <w:sz w:val="24"/>
                <w:szCs w:val="24"/>
              </w:rPr>
              <w:t>-з</w:t>
            </w:r>
            <w:proofErr w:type="gramEnd"/>
            <w:r w:rsidRPr="00316AB6">
              <w:rPr>
                <w:sz w:val="24"/>
                <w:szCs w:val="24"/>
              </w:rPr>
              <w:t>алил»</w:t>
            </w:r>
          </w:p>
        </w:tc>
        <w:tc>
          <w:tcPr>
            <w:tcW w:w="1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/>
        </w:tc>
      </w:tr>
      <w:tr w:rsidR="000F3C85" w:rsidRPr="004671F2" w:rsidTr="000F3C85">
        <w:tc>
          <w:tcPr>
            <w:tcW w:w="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962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Дифференциация С-З.</w:t>
            </w:r>
          </w:p>
        </w:tc>
        <w:tc>
          <w:tcPr>
            <w:tcW w:w="1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/>
        </w:tc>
      </w:tr>
      <w:tr w:rsidR="000F3C85" w:rsidRPr="004671F2" w:rsidTr="000F3C85">
        <w:tc>
          <w:tcPr>
            <w:tcW w:w="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962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316AB6">
              <w:rPr>
                <w:sz w:val="24"/>
                <w:szCs w:val="24"/>
              </w:rPr>
              <w:t>Рр</w:t>
            </w:r>
            <w:proofErr w:type="spellEnd"/>
            <w:r w:rsidRPr="00316AB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/>
        </w:tc>
      </w:tr>
      <w:tr w:rsidR="000F3C85" w:rsidRPr="004671F2" w:rsidTr="000F3C85">
        <w:tc>
          <w:tcPr>
            <w:tcW w:w="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62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Чтение текста «Наши картины» Чтение текста «Наши рисунки»</w:t>
            </w:r>
          </w:p>
        </w:tc>
        <w:tc>
          <w:tcPr>
            <w:tcW w:w="1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/>
        </w:tc>
      </w:tr>
      <w:tr w:rsidR="000F3C85" w:rsidRPr="004671F2" w:rsidTr="000F3C85">
        <w:tc>
          <w:tcPr>
            <w:tcW w:w="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62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316AB6">
              <w:rPr>
                <w:sz w:val="24"/>
                <w:szCs w:val="24"/>
              </w:rPr>
              <w:t>й</w:t>
            </w:r>
            <w:proofErr w:type="spellEnd"/>
            <w:r w:rsidRPr="00316AB6">
              <w:rPr>
                <w:sz w:val="24"/>
                <w:szCs w:val="24"/>
              </w:rPr>
              <w:t xml:space="preserve">. Дифференциация </w:t>
            </w:r>
            <w:proofErr w:type="spellStart"/>
            <w:r w:rsidRPr="00316AB6">
              <w:rPr>
                <w:sz w:val="24"/>
                <w:szCs w:val="24"/>
              </w:rPr>
              <w:t>и-й</w:t>
            </w:r>
            <w:proofErr w:type="spellEnd"/>
            <w:r w:rsidRPr="00316AB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/>
        </w:tc>
      </w:tr>
      <w:tr w:rsidR="000F3C85" w:rsidRPr="004671F2" w:rsidTr="000F3C85">
        <w:tc>
          <w:tcPr>
            <w:tcW w:w="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62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16AB6">
              <w:rPr>
                <w:sz w:val="24"/>
                <w:szCs w:val="24"/>
              </w:rPr>
              <w:t>изученного</w:t>
            </w:r>
            <w:proofErr w:type="gramEnd"/>
            <w:r w:rsidRPr="00316AB6">
              <w:rPr>
                <w:sz w:val="24"/>
                <w:szCs w:val="24"/>
              </w:rPr>
              <w:t>. Чтение текста «Пополам!»</w:t>
            </w:r>
          </w:p>
        </w:tc>
        <w:tc>
          <w:tcPr>
            <w:tcW w:w="1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/>
        </w:tc>
      </w:tr>
      <w:tr w:rsidR="000F3C85" w:rsidRPr="004671F2" w:rsidTr="000F3C85">
        <w:tc>
          <w:tcPr>
            <w:tcW w:w="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62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316AB6">
              <w:rPr>
                <w:sz w:val="24"/>
                <w:szCs w:val="24"/>
              </w:rPr>
              <w:t>Жж</w:t>
            </w:r>
            <w:proofErr w:type="spellEnd"/>
            <w:r w:rsidRPr="00316AB6">
              <w:rPr>
                <w:sz w:val="24"/>
                <w:szCs w:val="24"/>
              </w:rPr>
              <w:t xml:space="preserve">. Дифференциация Ж-Ш. Сочетания </w:t>
            </w:r>
            <w:proofErr w:type="spellStart"/>
            <w:r w:rsidRPr="00316AB6">
              <w:rPr>
                <w:sz w:val="24"/>
                <w:szCs w:val="24"/>
              </w:rPr>
              <w:t>Жи-Ши</w:t>
            </w:r>
            <w:proofErr w:type="spellEnd"/>
            <w:r w:rsidRPr="00316AB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/>
        </w:tc>
      </w:tr>
      <w:tr w:rsidR="000F3C85" w:rsidRPr="004671F2" w:rsidTr="000F3C85">
        <w:tc>
          <w:tcPr>
            <w:tcW w:w="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962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316AB6">
              <w:rPr>
                <w:sz w:val="24"/>
                <w:szCs w:val="24"/>
              </w:rPr>
              <w:t>Бб</w:t>
            </w:r>
            <w:proofErr w:type="spellEnd"/>
            <w:r w:rsidRPr="00316AB6">
              <w:rPr>
                <w:sz w:val="24"/>
                <w:szCs w:val="24"/>
              </w:rPr>
              <w:t xml:space="preserve">. Чтение слов и предложений с буквой </w:t>
            </w:r>
            <w:proofErr w:type="spellStart"/>
            <w:r w:rsidRPr="00316AB6">
              <w:rPr>
                <w:sz w:val="24"/>
                <w:szCs w:val="24"/>
              </w:rPr>
              <w:t>Бб</w:t>
            </w:r>
            <w:proofErr w:type="spellEnd"/>
            <w:r w:rsidRPr="00316AB6">
              <w:rPr>
                <w:sz w:val="24"/>
                <w:szCs w:val="24"/>
              </w:rPr>
              <w:t>. Дифференциация Б-П.</w:t>
            </w:r>
            <w:r>
              <w:rPr>
                <w:sz w:val="24"/>
                <w:szCs w:val="24"/>
              </w:rPr>
              <w:t xml:space="preserve"> Чтение текста «Шалун </w:t>
            </w:r>
            <w:proofErr w:type="spellStart"/>
            <w:r>
              <w:rPr>
                <w:sz w:val="24"/>
                <w:szCs w:val="24"/>
              </w:rPr>
              <w:t>Барсик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6C118B" w:rsidRDefault="000F3C85" w:rsidP="00AB7293"/>
        </w:tc>
      </w:tr>
      <w:tr w:rsidR="000F3C85" w:rsidRPr="004671F2" w:rsidTr="000F3C85">
        <w:tc>
          <w:tcPr>
            <w:tcW w:w="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962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316AB6" w:rsidRDefault="000F3C85" w:rsidP="00AB7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49</w:t>
            </w:r>
          </w:p>
        </w:tc>
        <w:tc>
          <w:tcPr>
            <w:tcW w:w="5962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г. Дифференциация Г-К. Чтение текста «Артисты</w:t>
            </w:r>
          </w:p>
        </w:tc>
        <w:tc>
          <w:tcPr>
            <w:tcW w:w="1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962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– показатель мягкости согласных звуков.</w:t>
            </w:r>
          </w:p>
        </w:tc>
        <w:tc>
          <w:tcPr>
            <w:tcW w:w="1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4671F2" w:rsidTr="000F3C85">
        <w:tc>
          <w:tcPr>
            <w:tcW w:w="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962" w:type="dxa"/>
          </w:tcPr>
          <w:p w:rsidR="000F3C85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 Ее. Буква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– показатель мягкости согласного звука. Чтение текста «В лесу». Упражнение в дополнении предложений</w:t>
            </w:r>
          </w:p>
          <w:p w:rsidR="000F3C85" w:rsidRPr="00316AB6" w:rsidRDefault="000F3C85" w:rsidP="00AB72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316AB6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124C2" w:rsidTr="000F3C85">
        <w:tc>
          <w:tcPr>
            <w:tcW w:w="701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962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  <w:r w:rsidRPr="00C124C2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124C2">
              <w:rPr>
                <w:sz w:val="24"/>
                <w:szCs w:val="24"/>
              </w:rPr>
              <w:t>изученного</w:t>
            </w:r>
            <w:proofErr w:type="gramEnd"/>
            <w:r w:rsidRPr="00C124C2">
              <w:rPr>
                <w:sz w:val="24"/>
                <w:szCs w:val="24"/>
              </w:rPr>
              <w:t>. Чтение текста «</w:t>
            </w:r>
            <w:r>
              <w:rPr>
                <w:sz w:val="24"/>
                <w:szCs w:val="24"/>
              </w:rPr>
              <w:t>Трудные приметы</w:t>
            </w:r>
            <w:r w:rsidRPr="00C124C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Чтение текста «Повара»</w:t>
            </w:r>
          </w:p>
        </w:tc>
        <w:tc>
          <w:tcPr>
            <w:tcW w:w="1701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124C2" w:rsidTr="000F3C85">
        <w:tc>
          <w:tcPr>
            <w:tcW w:w="701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962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>. Буква Я – показатель мягкости согласного звука. Чтение текста «Наш хор».</w:t>
            </w:r>
          </w:p>
        </w:tc>
        <w:tc>
          <w:tcPr>
            <w:tcW w:w="1701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124C2" w:rsidTr="000F3C85">
        <w:tc>
          <w:tcPr>
            <w:tcW w:w="701" w:type="dxa"/>
          </w:tcPr>
          <w:p w:rsidR="000F3C85" w:rsidRPr="00C124C2" w:rsidRDefault="000F3C85" w:rsidP="00AB7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54</w:t>
            </w:r>
          </w:p>
        </w:tc>
        <w:tc>
          <w:tcPr>
            <w:tcW w:w="5962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Юю</w:t>
            </w:r>
            <w:proofErr w:type="spellEnd"/>
            <w:r>
              <w:rPr>
                <w:sz w:val="24"/>
                <w:szCs w:val="24"/>
              </w:rPr>
              <w:t xml:space="preserve">. Буква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 xml:space="preserve"> – показатель мягкости согласного звука. Чтение текста «Прятки».</w:t>
            </w:r>
          </w:p>
        </w:tc>
        <w:tc>
          <w:tcPr>
            <w:tcW w:w="1701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124C2" w:rsidTr="000F3C85">
        <w:tc>
          <w:tcPr>
            <w:tcW w:w="701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962" w:type="dxa"/>
          </w:tcPr>
          <w:p w:rsidR="000F3C85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Ёё. </w:t>
            </w:r>
          </w:p>
          <w:p w:rsidR="000F3C85" w:rsidRPr="00316AB6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</w:t>
            </w:r>
            <w:proofErr w:type="gramStart"/>
            <w:r>
              <w:rPr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 xml:space="preserve"> – показатель мягкости согласного звука</w:t>
            </w:r>
          </w:p>
        </w:tc>
        <w:tc>
          <w:tcPr>
            <w:tcW w:w="1701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124C2" w:rsidTr="000F3C85">
        <w:tc>
          <w:tcPr>
            <w:tcW w:w="701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962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текстов «Вот так Тёпа!», «Шутка».</w:t>
            </w:r>
          </w:p>
        </w:tc>
        <w:tc>
          <w:tcPr>
            <w:tcW w:w="1701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124C2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96C4B" w:rsidTr="000F3C85">
        <w:tc>
          <w:tcPr>
            <w:tcW w:w="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962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C96C4B">
              <w:rPr>
                <w:sz w:val="24"/>
                <w:szCs w:val="24"/>
              </w:rPr>
              <w:t>Чч</w:t>
            </w:r>
            <w:proofErr w:type="spellEnd"/>
            <w:r w:rsidRPr="00C96C4B">
              <w:rPr>
                <w:sz w:val="24"/>
                <w:szCs w:val="24"/>
              </w:rPr>
              <w:t>. Составление и чтение предложений. Чтение текста «Красная Шапочка».</w:t>
            </w:r>
          </w:p>
        </w:tc>
        <w:tc>
          <w:tcPr>
            <w:tcW w:w="1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96C4B" w:rsidTr="000F3C85">
        <w:tc>
          <w:tcPr>
            <w:tcW w:w="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962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Чтение сочетаний </w:t>
            </w:r>
            <w:proofErr w:type="spellStart"/>
            <w:r w:rsidRPr="00C96C4B">
              <w:rPr>
                <w:sz w:val="24"/>
                <w:szCs w:val="24"/>
              </w:rPr>
              <w:t>Ча-Чу</w:t>
            </w:r>
            <w:proofErr w:type="spellEnd"/>
            <w:r w:rsidRPr="00C96C4B">
              <w:rPr>
                <w:sz w:val="24"/>
                <w:szCs w:val="24"/>
              </w:rPr>
              <w:t>, слов, предложений с ними. Чтение сказки «Хитрая лисичка» Дифференциация слов по вопросам Кто? Что?</w:t>
            </w:r>
          </w:p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96C4B">
              <w:rPr>
                <w:sz w:val="24"/>
                <w:szCs w:val="24"/>
              </w:rPr>
              <w:t>изученного</w:t>
            </w:r>
            <w:proofErr w:type="gramEnd"/>
            <w:r w:rsidRPr="00C96C4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96C4B" w:rsidTr="000F3C85">
        <w:tc>
          <w:tcPr>
            <w:tcW w:w="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962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C96C4B">
              <w:rPr>
                <w:sz w:val="24"/>
                <w:szCs w:val="24"/>
              </w:rPr>
              <w:t>Фф</w:t>
            </w:r>
            <w:proofErr w:type="spellEnd"/>
            <w:r w:rsidRPr="00C96C4B">
              <w:rPr>
                <w:sz w:val="24"/>
                <w:szCs w:val="24"/>
              </w:rPr>
              <w:t>.</w:t>
            </w:r>
          </w:p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Чтение текста «Лесная школа»</w:t>
            </w:r>
          </w:p>
        </w:tc>
        <w:tc>
          <w:tcPr>
            <w:tcW w:w="1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96C4B" w:rsidTr="000F3C85">
        <w:tc>
          <w:tcPr>
            <w:tcW w:w="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962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Чтение текста «Три поросенка». Чтение текста «Попугай Фомка».</w:t>
            </w:r>
          </w:p>
        </w:tc>
        <w:tc>
          <w:tcPr>
            <w:tcW w:w="1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96C4B" w:rsidTr="000F3C85">
        <w:tc>
          <w:tcPr>
            <w:tcW w:w="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962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C96C4B">
              <w:rPr>
                <w:sz w:val="24"/>
                <w:szCs w:val="24"/>
              </w:rPr>
              <w:t>Цц</w:t>
            </w:r>
            <w:proofErr w:type="spellEnd"/>
            <w:r w:rsidRPr="00C96C4B">
              <w:rPr>
                <w:sz w:val="24"/>
                <w:szCs w:val="24"/>
              </w:rPr>
              <w:t>. Чтение текстов с изученными буквами. Дифференциация  С-Ц.</w:t>
            </w:r>
          </w:p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Чтение текста «Аленький цветочек». Закрепление </w:t>
            </w:r>
            <w:proofErr w:type="gramStart"/>
            <w:r w:rsidRPr="00C96C4B">
              <w:rPr>
                <w:sz w:val="24"/>
                <w:szCs w:val="24"/>
              </w:rPr>
              <w:t>изученного</w:t>
            </w:r>
            <w:proofErr w:type="gramEnd"/>
            <w:r w:rsidRPr="00C96C4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96C4B" w:rsidTr="000F3C85">
        <w:tc>
          <w:tcPr>
            <w:tcW w:w="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962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C96C4B">
              <w:rPr>
                <w:sz w:val="24"/>
                <w:szCs w:val="24"/>
              </w:rPr>
              <w:t>Ээ</w:t>
            </w:r>
            <w:proofErr w:type="spellEnd"/>
            <w:r w:rsidRPr="00C96C4B">
              <w:rPr>
                <w:sz w:val="24"/>
                <w:szCs w:val="24"/>
              </w:rPr>
              <w:t>. Чтение текстов на тему: «Что такое хорошо? Что такое плохо?»</w:t>
            </w:r>
          </w:p>
        </w:tc>
        <w:tc>
          <w:tcPr>
            <w:tcW w:w="1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96C4B" w:rsidTr="000F3C85">
        <w:tc>
          <w:tcPr>
            <w:tcW w:w="701" w:type="dxa"/>
          </w:tcPr>
          <w:p w:rsidR="000F3C85" w:rsidRPr="00C96C4B" w:rsidRDefault="000F3C85" w:rsidP="00AB7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63</w:t>
            </w:r>
          </w:p>
        </w:tc>
        <w:tc>
          <w:tcPr>
            <w:tcW w:w="5962" w:type="dxa"/>
          </w:tcPr>
          <w:p w:rsidR="000F3C85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C96C4B">
              <w:rPr>
                <w:sz w:val="24"/>
                <w:szCs w:val="24"/>
              </w:rPr>
              <w:t>Щщ</w:t>
            </w:r>
            <w:proofErr w:type="spellEnd"/>
            <w:r w:rsidRPr="00C96C4B">
              <w:rPr>
                <w:sz w:val="24"/>
                <w:szCs w:val="24"/>
              </w:rPr>
              <w:t xml:space="preserve">. Сочетания </w:t>
            </w:r>
            <w:proofErr w:type="spellStart"/>
            <w:r w:rsidRPr="00C96C4B">
              <w:rPr>
                <w:sz w:val="24"/>
                <w:szCs w:val="24"/>
              </w:rPr>
              <w:t>Ча-Ща</w:t>
            </w:r>
            <w:proofErr w:type="spellEnd"/>
            <w:r w:rsidRPr="00C96C4B">
              <w:rPr>
                <w:sz w:val="24"/>
                <w:szCs w:val="24"/>
              </w:rPr>
              <w:t xml:space="preserve">, </w:t>
            </w:r>
            <w:proofErr w:type="spellStart"/>
            <w:r w:rsidRPr="00C96C4B">
              <w:rPr>
                <w:sz w:val="24"/>
                <w:szCs w:val="24"/>
              </w:rPr>
              <w:t>Чу-Щу</w:t>
            </w:r>
            <w:proofErr w:type="spellEnd"/>
            <w:r w:rsidRPr="00C96C4B">
              <w:rPr>
                <w:sz w:val="24"/>
                <w:szCs w:val="24"/>
              </w:rPr>
              <w:t>.</w:t>
            </w:r>
          </w:p>
          <w:p w:rsidR="000F3C85" w:rsidRPr="00C96C4B" w:rsidRDefault="000F3C85" w:rsidP="00AB72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96C4B" w:rsidTr="000F3C85">
        <w:tc>
          <w:tcPr>
            <w:tcW w:w="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962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Буква </w:t>
            </w:r>
            <w:proofErr w:type="spellStart"/>
            <w:r w:rsidRPr="00C96C4B">
              <w:rPr>
                <w:sz w:val="24"/>
                <w:szCs w:val="24"/>
              </w:rPr>
              <w:t>ъ</w:t>
            </w:r>
            <w:proofErr w:type="spellEnd"/>
            <w:r w:rsidRPr="00C96C4B">
              <w:rPr>
                <w:sz w:val="24"/>
                <w:szCs w:val="24"/>
              </w:rPr>
              <w:t xml:space="preserve">. различение слогов с </w:t>
            </w:r>
            <w:proofErr w:type="spellStart"/>
            <w:r w:rsidRPr="00C96C4B">
              <w:rPr>
                <w:sz w:val="24"/>
                <w:szCs w:val="24"/>
              </w:rPr>
              <w:t>ъ</w:t>
            </w:r>
            <w:proofErr w:type="spellEnd"/>
            <w:r w:rsidRPr="00C96C4B">
              <w:rPr>
                <w:sz w:val="24"/>
                <w:szCs w:val="24"/>
              </w:rPr>
              <w:t xml:space="preserve"> и без него. Чтение слов с </w:t>
            </w:r>
            <w:proofErr w:type="spellStart"/>
            <w:r w:rsidRPr="00C96C4B">
              <w:rPr>
                <w:sz w:val="24"/>
                <w:szCs w:val="24"/>
              </w:rPr>
              <w:t>ъ</w:t>
            </w:r>
            <w:proofErr w:type="spellEnd"/>
            <w:r w:rsidRPr="00C96C4B">
              <w:rPr>
                <w:sz w:val="24"/>
                <w:szCs w:val="24"/>
              </w:rPr>
              <w:t xml:space="preserve"> и </w:t>
            </w:r>
            <w:proofErr w:type="spellStart"/>
            <w:r w:rsidRPr="00C96C4B">
              <w:rPr>
                <w:sz w:val="24"/>
                <w:szCs w:val="24"/>
              </w:rPr>
              <w:t>ь</w:t>
            </w:r>
            <w:proofErr w:type="spellEnd"/>
            <w:r w:rsidRPr="00C96C4B">
              <w:rPr>
                <w:sz w:val="24"/>
                <w:szCs w:val="24"/>
              </w:rPr>
              <w:t xml:space="preserve">. Разделительный </w:t>
            </w:r>
            <w:proofErr w:type="spellStart"/>
            <w:r w:rsidRPr="00C96C4B">
              <w:rPr>
                <w:sz w:val="24"/>
                <w:szCs w:val="24"/>
              </w:rPr>
              <w:t>ъ</w:t>
            </w:r>
            <w:proofErr w:type="spellEnd"/>
            <w:r w:rsidRPr="00C96C4B">
              <w:rPr>
                <w:sz w:val="24"/>
                <w:szCs w:val="24"/>
              </w:rPr>
              <w:t xml:space="preserve"> и </w:t>
            </w:r>
            <w:proofErr w:type="spellStart"/>
            <w:r w:rsidRPr="00C96C4B">
              <w:rPr>
                <w:sz w:val="24"/>
                <w:szCs w:val="24"/>
              </w:rPr>
              <w:t>ь</w:t>
            </w:r>
            <w:proofErr w:type="spellEnd"/>
            <w:r w:rsidRPr="00C96C4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96C4B" w:rsidTr="000F3C85">
        <w:tc>
          <w:tcPr>
            <w:tcW w:w="701" w:type="dxa"/>
          </w:tcPr>
          <w:p w:rsidR="000F3C85" w:rsidRPr="00C96C4B" w:rsidRDefault="000F3C85" w:rsidP="00AB7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65</w:t>
            </w:r>
          </w:p>
        </w:tc>
        <w:tc>
          <w:tcPr>
            <w:tcW w:w="5962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Чтение текста «Моя семья»</w:t>
            </w:r>
          </w:p>
        </w:tc>
        <w:tc>
          <w:tcPr>
            <w:tcW w:w="1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</w:p>
        </w:tc>
      </w:tr>
      <w:tr w:rsidR="000F3C85" w:rsidRPr="00C96C4B" w:rsidTr="000F3C85">
        <w:tc>
          <w:tcPr>
            <w:tcW w:w="701" w:type="dxa"/>
          </w:tcPr>
          <w:p w:rsidR="000F3C85" w:rsidRPr="00C96C4B" w:rsidRDefault="000F3C85" w:rsidP="00AB7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</w:t>
            </w:r>
          </w:p>
        </w:tc>
        <w:tc>
          <w:tcPr>
            <w:tcW w:w="5962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96C4B">
              <w:rPr>
                <w:sz w:val="24"/>
                <w:szCs w:val="24"/>
              </w:rPr>
              <w:t>изученного</w:t>
            </w:r>
            <w:proofErr w:type="gramEnd"/>
            <w:r w:rsidRPr="00C96C4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C85" w:rsidRPr="00C96C4B" w:rsidRDefault="000F3C85" w:rsidP="00AB7293">
            <w:pPr>
              <w:rPr>
                <w:sz w:val="24"/>
                <w:szCs w:val="24"/>
              </w:rPr>
            </w:pPr>
          </w:p>
        </w:tc>
      </w:tr>
    </w:tbl>
    <w:p w:rsidR="00CB676C" w:rsidRDefault="00CB676C" w:rsidP="00CB676C"/>
    <w:p w:rsidR="00294F3F" w:rsidRDefault="009B5B7C" w:rsidP="00294F3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 w:rsidR="0029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   </w:t>
      </w:r>
    </w:p>
    <w:p w:rsidR="00294F3F" w:rsidRDefault="00294F3F" w:rsidP="00294F3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F3F" w:rsidRDefault="00294F3F" w:rsidP="00294F3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5E4" w:rsidRPr="00F76DC7" w:rsidRDefault="00BC65E4" w:rsidP="00BC65E4">
      <w:pPr>
        <w:rPr>
          <w:rFonts w:ascii="Times New Roman" w:hAnsi="Times New Roman" w:cs="Times New Roman"/>
          <w:sz w:val="24"/>
          <w:szCs w:val="24"/>
        </w:rPr>
      </w:pPr>
    </w:p>
    <w:p w:rsidR="00BC65E4" w:rsidRPr="00F76DC7" w:rsidRDefault="00BC65E4" w:rsidP="009B5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5E4" w:rsidRPr="00F76DC7" w:rsidSect="000F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021F9"/>
    <w:multiLevelType w:val="multilevel"/>
    <w:tmpl w:val="4BF0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B7C"/>
    <w:rsid w:val="00043F8C"/>
    <w:rsid w:val="000623A8"/>
    <w:rsid w:val="000A644A"/>
    <w:rsid w:val="000A7DD9"/>
    <w:rsid w:val="000C3131"/>
    <w:rsid w:val="000F3C85"/>
    <w:rsid w:val="00126E53"/>
    <w:rsid w:val="00281C1F"/>
    <w:rsid w:val="00294F3F"/>
    <w:rsid w:val="003026F8"/>
    <w:rsid w:val="0038661C"/>
    <w:rsid w:val="00491CC9"/>
    <w:rsid w:val="005D592E"/>
    <w:rsid w:val="005E5BC4"/>
    <w:rsid w:val="006659DC"/>
    <w:rsid w:val="00836913"/>
    <w:rsid w:val="00857767"/>
    <w:rsid w:val="00925A9B"/>
    <w:rsid w:val="00946F5E"/>
    <w:rsid w:val="009B5B7C"/>
    <w:rsid w:val="00A34530"/>
    <w:rsid w:val="00AD6426"/>
    <w:rsid w:val="00B02520"/>
    <w:rsid w:val="00BC65E4"/>
    <w:rsid w:val="00BD5A33"/>
    <w:rsid w:val="00C5170D"/>
    <w:rsid w:val="00CA3864"/>
    <w:rsid w:val="00CB676C"/>
    <w:rsid w:val="00D631F7"/>
    <w:rsid w:val="00E81583"/>
    <w:rsid w:val="00F20234"/>
    <w:rsid w:val="00F7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B7C"/>
    <w:rPr>
      <w:b/>
      <w:bCs/>
    </w:rPr>
  </w:style>
  <w:style w:type="table" w:styleId="a5">
    <w:name w:val="Table Grid"/>
    <w:basedOn w:val="a1"/>
    <w:uiPriority w:val="59"/>
    <w:rsid w:val="00BC6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0F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3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25</cp:revision>
  <cp:lastPrinted>2022-01-16T18:10:00Z</cp:lastPrinted>
  <dcterms:created xsi:type="dcterms:W3CDTF">2019-08-16T18:21:00Z</dcterms:created>
  <dcterms:modified xsi:type="dcterms:W3CDTF">2022-01-16T18:11:00Z</dcterms:modified>
</cp:coreProperties>
</file>